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0857E5" w:rsidRPr="0005546F" w:rsidTr="00850E19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0857E5" w:rsidRPr="0005546F" w:rsidRDefault="000857E5" w:rsidP="00850E1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1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0857E5" w:rsidRPr="0005546F" w:rsidTr="00850E19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0857E5" w:rsidRPr="0005546F" w:rsidRDefault="000857E5" w:rsidP="00850E1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857E5" w:rsidRPr="0005546F" w:rsidTr="00850E19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0857E5" w:rsidRPr="0005546F" w:rsidRDefault="000857E5" w:rsidP="00850E1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0857E5" w:rsidRPr="00D9767C" w:rsidRDefault="00D6568A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  <w:t xml:space="preserve">TALLER RECUPERACIÓN </w:t>
            </w:r>
          </w:p>
          <w:p w:rsidR="000857E5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MATEMATICAS</w:t>
            </w:r>
          </w:p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0857E5" w:rsidRPr="0005546F" w:rsidRDefault="000857E5" w:rsidP="00850E1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857E5" w:rsidRPr="0005546F" w:rsidTr="00850E19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0857E5" w:rsidRPr="0005546F" w:rsidRDefault="000857E5" w:rsidP="00850E1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0857E5" w:rsidRPr="0005546F" w:rsidRDefault="000857E5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0857E5" w:rsidRPr="0005546F" w:rsidRDefault="008E40FF" w:rsidP="00850E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="000857E5"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 w:rsidR="000857E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="000857E5"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 w:rsidR="000857E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BB5777" w:rsidRDefault="00BB5777"/>
    <w:p w:rsidR="001B2F30" w:rsidRPr="007434E5" w:rsidRDefault="001B2F30" w:rsidP="001B2F30">
      <w:pPr>
        <w:jc w:val="both"/>
        <w:rPr>
          <w:rFonts w:ascii="Arial" w:hAnsi="Arial" w:cs="Arial"/>
          <w:b/>
          <w:sz w:val="24"/>
          <w:szCs w:val="24"/>
        </w:rPr>
      </w:pPr>
      <w:r w:rsidRPr="001B2F30">
        <w:rPr>
          <w:rFonts w:ascii="Arial" w:hAnsi="Arial" w:cs="Arial"/>
          <w:sz w:val="24"/>
          <w:szCs w:val="24"/>
        </w:rPr>
        <w:t>1) Resolver las siguientes ecuaciones lineales de primer grado:</w:t>
      </w:r>
      <w:r w:rsidR="007434E5">
        <w:rPr>
          <w:rFonts w:ascii="Arial" w:hAnsi="Arial" w:cs="Arial"/>
          <w:sz w:val="24"/>
          <w:szCs w:val="24"/>
        </w:rPr>
        <w:t xml:space="preserve">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1B2F30" w:rsidTr="001B2F30">
        <w:tc>
          <w:tcPr>
            <w:tcW w:w="4489" w:type="dxa"/>
          </w:tcPr>
          <w:p w:rsidR="001B2F30" w:rsidRPr="001B2F30" w:rsidRDefault="001B2F30" w:rsidP="001B2F30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2x+5=8</m:t>
              </m:r>
            </m:oMath>
          </w:p>
          <w:p w:rsidR="001B2F30" w:rsidRPr="001B2F30" w:rsidRDefault="001B2F30" w:rsidP="001B2F30">
            <w:pPr>
              <w:pStyle w:val="Prrafodelista"/>
              <w:rPr>
                <w:sz w:val="28"/>
                <w:szCs w:val="28"/>
              </w:rPr>
            </w:pPr>
          </w:p>
          <w:p w:rsidR="001B2F30" w:rsidRPr="001B2F30" w:rsidRDefault="008E40FF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+6=3</m:t>
              </m:r>
            </m:oMath>
          </w:p>
          <w:p w:rsidR="001B2F30" w:rsidRPr="001B2F30" w:rsidRDefault="001B2F30" w:rsidP="001B2F30">
            <w:pPr>
              <w:rPr>
                <w:rFonts w:eastAsiaTheme="minorEastAsia"/>
                <w:sz w:val="28"/>
                <w:szCs w:val="28"/>
              </w:rPr>
            </w:pPr>
          </w:p>
          <w:p w:rsidR="001B2F30" w:rsidRPr="001B2F30" w:rsidRDefault="001B2F30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5x-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6=5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x-4</m:t>
              </m:r>
            </m:oMath>
          </w:p>
          <w:p w:rsidR="001B2F30" w:rsidRPr="001B2F30" w:rsidRDefault="001B2F30" w:rsidP="001B2F30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1B2F30" w:rsidRPr="001B2F30" w:rsidRDefault="008E40FF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>+7</m:t>
              </m:r>
            </m:oMath>
          </w:p>
        </w:tc>
        <w:tc>
          <w:tcPr>
            <w:tcW w:w="4489" w:type="dxa"/>
          </w:tcPr>
          <w:p w:rsidR="001B2F30" w:rsidRDefault="008E40FF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-7x</m:t>
              </m:r>
              <m:r>
                <w:rPr>
                  <w:rFonts w:ascii="Cambria Math" w:hAnsi="Cambria Math"/>
                  <w:sz w:val="32"/>
                  <w:szCs w:val="32"/>
                </w:rPr>
                <m:t>=2</m:t>
              </m:r>
              <m:r>
                <w:rPr>
                  <w:rFonts w:ascii="Cambria Math" w:hAnsi="Cambria Math"/>
                  <w:sz w:val="32"/>
                  <w:szCs w:val="32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</w:p>
          <w:p w:rsidR="001B2F30" w:rsidRPr="001B2F30" w:rsidRDefault="001B2F30" w:rsidP="001B2F30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1B2F30" w:rsidRDefault="00D6568A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8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=-5</m:t>
              </m:r>
            </m:oMath>
          </w:p>
          <w:p w:rsidR="00D6568A" w:rsidRPr="00D6568A" w:rsidRDefault="00D6568A" w:rsidP="00D6568A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D6568A" w:rsidRDefault="00D6568A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4x-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=-2</m:t>
              </m:r>
            </m:oMath>
          </w:p>
          <w:p w:rsidR="00D6568A" w:rsidRPr="00D6568A" w:rsidRDefault="00D6568A" w:rsidP="00D6568A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D6568A" w:rsidRPr="001B2F30" w:rsidRDefault="00D6568A" w:rsidP="001B2F30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=-6</m:t>
              </m:r>
            </m:oMath>
          </w:p>
        </w:tc>
      </w:tr>
    </w:tbl>
    <w:p w:rsidR="001B2F30" w:rsidRDefault="001B2F30"/>
    <w:p w:rsidR="007434E5" w:rsidRDefault="007434E5"/>
    <w:p w:rsidR="001B2F30" w:rsidRPr="007434E5" w:rsidRDefault="001B2F30" w:rsidP="001B2F30">
      <w:p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B2F30">
        <w:rPr>
          <w:rFonts w:ascii="Arial" w:hAnsi="Arial" w:cs="Arial"/>
          <w:sz w:val="24"/>
          <w:szCs w:val="24"/>
        </w:rPr>
        <w:t xml:space="preserve">2) Resolver los siguientes sistemas de ecuaciones 2x2 por dos métodos </w:t>
      </w:r>
      <w:r>
        <w:rPr>
          <w:rFonts w:ascii="Arial" w:hAnsi="Arial" w:cs="Arial"/>
          <w:sz w:val="24"/>
          <w:szCs w:val="24"/>
        </w:rPr>
        <w:t xml:space="preserve">  </w:t>
      </w:r>
      <w:r w:rsidRPr="001B2F30">
        <w:rPr>
          <w:rFonts w:ascii="Arial" w:hAnsi="Arial" w:cs="Arial"/>
          <w:sz w:val="24"/>
          <w:szCs w:val="24"/>
        </w:rPr>
        <w:t>estudiados en clases:</w:t>
      </w:r>
      <w:r w:rsidR="007434E5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9"/>
        <w:gridCol w:w="4319"/>
      </w:tblGrid>
      <w:tr w:rsidR="00D6568A" w:rsidTr="00D6568A">
        <w:tc>
          <w:tcPr>
            <w:tcW w:w="4489" w:type="dxa"/>
          </w:tcPr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a)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x+4y=4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3x-2y=-1</m:t>
                        </m:r>
                      </m:e>
                    </m:eqArr>
                  </m:e>
                </m:d>
              </m:oMath>
            </m:oMathPara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 b)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4x+2y=5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5x-y=-3</m:t>
                        </m:r>
                      </m:e>
                    </m:eqArr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 xml:space="preserve">   </m:t>
                    </m:r>
                  </m:e>
                </m:d>
              </m:oMath>
            </m:oMathPara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c)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-5x+3y=-1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3x-2y=4</m:t>
                        </m:r>
                      </m:e>
                    </m:eqArr>
                  </m:e>
                </m:d>
              </m:oMath>
            </m:oMathPara>
          </w:p>
          <w:p w:rsidR="00D6568A" w:rsidRDefault="00D6568A" w:rsidP="001B2F30">
            <w:pPr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4489" w:type="dxa"/>
          </w:tcPr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a)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x+4y=-2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x+3y=-1</m:t>
                        </m:r>
                      </m:e>
                    </m:eqArr>
                  </m:e>
                </m:d>
              </m:oMath>
            </m:oMathPara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 b)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3x+2y=4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5x-3y=-2</m:t>
                        </m:r>
                      </m:e>
                    </m:eqArr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 xml:space="preserve">   </m:t>
                    </m:r>
                  </m:e>
                </m:d>
              </m:oMath>
            </m:oMathPara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c)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-2x+3y=0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3x+3y=3</m:t>
                        </m:r>
                      </m:e>
                    </m:eqArr>
                  </m:e>
                </m:d>
              </m:oMath>
            </m:oMathPara>
          </w:p>
          <w:p w:rsidR="00D6568A" w:rsidRDefault="00D6568A" w:rsidP="001B2F30">
            <w:pPr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</w:tr>
    </w:tbl>
    <w:p w:rsidR="007434E5" w:rsidRDefault="007434E5" w:rsidP="00D6568A">
      <w:pPr>
        <w:jc w:val="both"/>
        <w:rPr>
          <w:rFonts w:ascii="Arial" w:eastAsiaTheme="minorEastAsia" w:hAnsi="Arial" w:cs="Arial"/>
          <w:sz w:val="28"/>
          <w:szCs w:val="28"/>
        </w:rPr>
      </w:pPr>
    </w:p>
    <w:p w:rsidR="00D6568A" w:rsidRDefault="000E2304" w:rsidP="001B2F30">
      <w:pPr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 w:rsidRPr="000E2304">
        <w:rPr>
          <w:rFonts w:ascii="Arial" w:eastAsiaTheme="minorEastAsia" w:hAnsi="Arial" w:cs="Arial"/>
          <w:sz w:val="24"/>
          <w:szCs w:val="24"/>
        </w:rPr>
        <w:t>3) Resolver el siguiente sistema de ecuaciones 3x3:</w:t>
      </w:r>
      <w:r w:rsidR="007434E5">
        <w:rPr>
          <w:rFonts w:ascii="Arial" w:eastAsiaTheme="minorEastAsia" w:hAnsi="Arial" w:cs="Arial"/>
          <w:sz w:val="24"/>
          <w:szCs w:val="24"/>
        </w:rPr>
        <w:t xml:space="preserve">          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2"/>
        <w:gridCol w:w="4336"/>
      </w:tblGrid>
      <w:tr w:rsidR="00D6568A" w:rsidTr="00D6568A">
        <w:tc>
          <w:tcPr>
            <w:tcW w:w="4489" w:type="dxa"/>
          </w:tcPr>
          <w:p w:rsidR="00D6568A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                       </w:t>
            </w: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a)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x+5y+2z=-6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x-2y+6z=-5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5x+y+z=2</m:t>
                        </m:r>
                      </m:e>
                    </m:eqArr>
                  </m:e>
                </m:d>
              </m:oMath>
            </m:oMathPara>
          </w:p>
          <w:p w:rsidR="00D6568A" w:rsidRPr="001B2F30" w:rsidRDefault="00D6568A" w:rsidP="00D6568A">
            <w:p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568A" w:rsidRDefault="00D6568A" w:rsidP="001B2F3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D6568A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                       </w:t>
            </w:r>
          </w:p>
          <w:p w:rsidR="00D6568A" w:rsidRPr="007434E5" w:rsidRDefault="00D6568A" w:rsidP="00D6568A">
            <w:pPr>
              <w:ind w:left="426" w:hanging="426"/>
              <w:jc w:val="both"/>
              <w:rPr>
                <w:rFonts w:ascii="Arial" w:eastAsiaTheme="minorEastAsia" w:hAnsi="Arial" w:cs="Arial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a)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3x+5y+2z=2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2x-2y+6z=-4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5x+3y+3z=-2</m:t>
                        </m:r>
                      </m:e>
                    </m:eqArr>
                  </m:e>
                </m:d>
              </m:oMath>
            </m:oMathPara>
          </w:p>
          <w:p w:rsidR="00D6568A" w:rsidRPr="001B2F30" w:rsidRDefault="00D6568A" w:rsidP="00D6568A">
            <w:p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568A" w:rsidRDefault="00D6568A" w:rsidP="001B2F3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D6568A" w:rsidRDefault="00D6568A" w:rsidP="001B2F30">
      <w:pPr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</w:p>
    <w:p w:rsidR="001B2F30" w:rsidRDefault="001B2F30"/>
    <w:p w:rsidR="001B2F30" w:rsidRPr="007434E5" w:rsidRDefault="007434E5" w:rsidP="007434E5">
      <w:pPr>
        <w:jc w:val="both"/>
        <w:rPr>
          <w:rFonts w:ascii="Baskerville Old Face" w:hAnsi="Baskerville Old Face"/>
          <w:sz w:val="32"/>
          <w:szCs w:val="32"/>
        </w:rPr>
      </w:pPr>
      <w:r w:rsidRPr="007434E5">
        <w:rPr>
          <w:rFonts w:ascii="Baskerville Old Face" w:hAnsi="Baskerville Old Face"/>
          <w:sz w:val="32"/>
          <w:szCs w:val="32"/>
        </w:rPr>
        <w:t>“Hay una fuerza motriz más poderosa que el vapor, la electricidad y la energía atómica: la voluntad”.</w:t>
      </w:r>
    </w:p>
    <w:sectPr w:rsidR="001B2F30" w:rsidRPr="007434E5" w:rsidSect="000857E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116F"/>
    <w:multiLevelType w:val="hybridMultilevel"/>
    <w:tmpl w:val="7590B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7E5"/>
    <w:rsid w:val="000857E5"/>
    <w:rsid w:val="000E2304"/>
    <w:rsid w:val="001B2F30"/>
    <w:rsid w:val="007434E5"/>
    <w:rsid w:val="007936DE"/>
    <w:rsid w:val="008E40FF"/>
    <w:rsid w:val="00A23AFE"/>
    <w:rsid w:val="00BB5777"/>
    <w:rsid w:val="00D6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E5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2F3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B2F3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F30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2013-09-26T02:35:00Z</dcterms:created>
  <dcterms:modified xsi:type="dcterms:W3CDTF">2013-11-23T19:41:00Z</dcterms:modified>
</cp:coreProperties>
</file>